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3C" w:rsidRPr="002C203C" w:rsidRDefault="002C203C" w:rsidP="002C203C">
      <w:pPr>
        <w:spacing w:after="120"/>
        <w:jc w:val="center"/>
        <w:rPr>
          <w:b/>
          <w:sz w:val="10"/>
          <w:szCs w:val="10"/>
        </w:rPr>
      </w:pPr>
    </w:p>
    <w:p w:rsidR="00C11DC6" w:rsidRPr="00D06EF3" w:rsidRDefault="00D06EF3" w:rsidP="002C203C">
      <w:pPr>
        <w:spacing w:after="120"/>
        <w:jc w:val="center"/>
        <w:rPr>
          <w:b/>
          <w:sz w:val="40"/>
          <w:szCs w:val="40"/>
        </w:rPr>
      </w:pPr>
      <w:r w:rsidRPr="00D06EF3">
        <w:rPr>
          <w:b/>
          <w:sz w:val="40"/>
          <w:szCs w:val="40"/>
        </w:rPr>
        <w:t>CONTATOS</w:t>
      </w:r>
    </w:p>
    <w:tbl>
      <w:tblPr>
        <w:tblStyle w:val="Tabelacomgrade"/>
        <w:tblW w:w="0" w:type="auto"/>
        <w:tblInd w:w="675" w:type="dxa"/>
        <w:tblLook w:val="04A0"/>
      </w:tblPr>
      <w:tblGrid>
        <w:gridCol w:w="13041"/>
      </w:tblGrid>
      <w:tr w:rsidR="00D06EF3" w:rsidRPr="00D06EF3" w:rsidTr="00D06EF3">
        <w:tc>
          <w:tcPr>
            <w:tcW w:w="13041" w:type="dxa"/>
            <w:shd w:val="clear" w:color="auto" w:fill="000000" w:themeFill="text1"/>
          </w:tcPr>
          <w:p w:rsidR="00D06EF3" w:rsidRPr="00D06EF3" w:rsidRDefault="00D06EF3" w:rsidP="00D06EF3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D06EF3">
              <w:rPr>
                <w:b/>
                <w:color w:val="FFFFFF" w:themeColor="background1"/>
                <w:sz w:val="40"/>
                <w:szCs w:val="40"/>
              </w:rPr>
              <w:t>Centro de Atendimento Socioeducativo – CASE Anápolis</w:t>
            </w:r>
          </w:p>
        </w:tc>
      </w:tr>
      <w:tr w:rsidR="00D06EF3" w:rsidTr="00D06EF3">
        <w:trPr>
          <w:trHeight w:val="1226"/>
        </w:trPr>
        <w:tc>
          <w:tcPr>
            <w:tcW w:w="13041" w:type="dxa"/>
          </w:tcPr>
          <w:p w:rsidR="00D06EF3" w:rsidRPr="00A17AE9" w:rsidRDefault="0016090D" w:rsidP="002C203C">
            <w:pPr>
              <w:spacing w:before="120" w:after="120"/>
              <w:jc w:val="center"/>
              <w:rPr>
                <w:b/>
                <w:color w:val="0070C0"/>
                <w:u w:val="single"/>
              </w:rPr>
            </w:pPr>
            <w:hyperlink r:id="rId6" w:history="1">
              <w:r w:rsidR="00D06EF3" w:rsidRPr="00A17AE9">
                <w:rPr>
                  <w:rStyle w:val="Hyperlink"/>
                  <w:b/>
                  <w:color w:val="0070C0"/>
                  <w:u w:val="single"/>
                </w:rPr>
                <w:t>www.caseanapolis.org.br</w:t>
              </w:r>
            </w:hyperlink>
            <w:r w:rsidR="00D06EF3" w:rsidRPr="00A17AE9">
              <w:rPr>
                <w:b/>
                <w:color w:val="0070C0"/>
                <w:u w:val="single"/>
              </w:rPr>
              <w:t xml:space="preserve"> </w:t>
            </w:r>
          </w:p>
          <w:p w:rsidR="00D06EF3" w:rsidRPr="00D06EF3" w:rsidRDefault="00D06EF3" w:rsidP="002C203C">
            <w:pPr>
              <w:spacing w:before="120" w:after="120"/>
            </w:pPr>
            <w:r w:rsidRPr="00D94882">
              <w:rPr>
                <w:b/>
              </w:rPr>
              <w:t>Telefone:</w:t>
            </w:r>
            <w:r w:rsidRPr="00D06EF3">
              <w:t xml:space="preserve"> (62) 3313-2644</w:t>
            </w:r>
          </w:p>
          <w:p w:rsidR="00D06EF3" w:rsidRPr="00D06EF3" w:rsidRDefault="00D06EF3" w:rsidP="002C203C">
            <w:pPr>
              <w:spacing w:before="120" w:after="120"/>
            </w:pPr>
            <w:r w:rsidRPr="00D94882">
              <w:rPr>
                <w:b/>
              </w:rPr>
              <w:t>Endereço:</w:t>
            </w:r>
            <w:r w:rsidRPr="00D06EF3">
              <w:t xml:space="preserve"> Avenida Brasil Sul, Nº. </w:t>
            </w:r>
            <w:proofErr w:type="gramStart"/>
            <w:r w:rsidRPr="00D06EF3">
              <w:t>6.752 – Bairro São João – Anápolis</w:t>
            </w:r>
            <w:proofErr w:type="gramEnd"/>
            <w:r w:rsidRPr="00D06EF3">
              <w:t xml:space="preserve"> – Goiás</w:t>
            </w:r>
          </w:p>
          <w:p w:rsidR="00D94882" w:rsidRPr="00D06EF3" w:rsidRDefault="00D06EF3" w:rsidP="002C203C">
            <w:pPr>
              <w:spacing w:before="120" w:after="120"/>
            </w:pPr>
            <w:r w:rsidRPr="00D06EF3">
              <w:t>Horário de funcionamento administrativo: Segunda à sexta-feira das 08 às 18 horas</w:t>
            </w:r>
          </w:p>
        </w:tc>
      </w:tr>
    </w:tbl>
    <w:p w:rsidR="00D06EF3" w:rsidRDefault="00D06EF3">
      <w:pPr>
        <w:rPr>
          <w:b/>
        </w:rPr>
      </w:pPr>
    </w:p>
    <w:p w:rsidR="002C203C" w:rsidRDefault="002C203C">
      <w:pPr>
        <w:rPr>
          <w:b/>
        </w:rPr>
      </w:pPr>
    </w:p>
    <w:tbl>
      <w:tblPr>
        <w:tblStyle w:val="Tabelacomgrade"/>
        <w:tblW w:w="0" w:type="auto"/>
        <w:tblInd w:w="675" w:type="dxa"/>
        <w:tblLook w:val="04A0"/>
      </w:tblPr>
      <w:tblGrid>
        <w:gridCol w:w="13041"/>
      </w:tblGrid>
      <w:tr w:rsidR="00D06EF3" w:rsidRPr="00D06EF3" w:rsidTr="00D06EF3">
        <w:tc>
          <w:tcPr>
            <w:tcW w:w="13041" w:type="dxa"/>
            <w:shd w:val="clear" w:color="auto" w:fill="000000" w:themeFill="text1"/>
          </w:tcPr>
          <w:p w:rsidR="00D06EF3" w:rsidRPr="00D06EF3" w:rsidRDefault="00D06EF3" w:rsidP="00DA30CF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>
              <w:rPr>
                <w:b/>
                <w:color w:val="FFFFFF" w:themeColor="background1"/>
                <w:sz w:val="40"/>
                <w:szCs w:val="40"/>
              </w:rPr>
              <w:t>IDTECH – Instituto de Desenvolvimento Tecnológico e Humano</w:t>
            </w:r>
          </w:p>
        </w:tc>
      </w:tr>
      <w:tr w:rsidR="00D06EF3" w:rsidTr="00D06EF3">
        <w:trPr>
          <w:trHeight w:val="1226"/>
        </w:trPr>
        <w:tc>
          <w:tcPr>
            <w:tcW w:w="13041" w:type="dxa"/>
          </w:tcPr>
          <w:p w:rsidR="00D06EF3" w:rsidRPr="00D06EF3" w:rsidRDefault="0016090D" w:rsidP="002C203C">
            <w:pPr>
              <w:spacing w:before="120" w:after="120"/>
              <w:jc w:val="center"/>
              <w:rPr>
                <w:b/>
                <w:color w:val="0070C0"/>
                <w:u w:val="single"/>
              </w:rPr>
            </w:pPr>
            <w:hyperlink r:id="rId7" w:history="1">
              <w:r w:rsidR="00D06EF3" w:rsidRPr="00D06EF3">
                <w:rPr>
                  <w:rStyle w:val="Hyperlink"/>
                  <w:b/>
                  <w:color w:val="0070C0"/>
                  <w:u w:val="single"/>
                </w:rPr>
                <w:t>www.idtech.org.br</w:t>
              </w:r>
            </w:hyperlink>
            <w:r w:rsidR="00D06EF3" w:rsidRPr="00D06EF3">
              <w:rPr>
                <w:b/>
                <w:color w:val="0070C0"/>
                <w:u w:val="single"/>
              </w:rPr>
              <w:t xml:space="preserve"> </w:t>
            </w:r>
          </w:p>
          <w:p w:rsidR="00D06EF3" w:rsidRPr="00D06EF3" w:rsidRDefault="00D06EF3" w:rsidP="002C203C">
            <w:pPr>
              <w:spacing w:before="120" w:after="120"/>
            </w:pPr>
            <w:r w:rsidRPr="00D94882">
              <w:rPr>
                <w:b/>
              </w:rPr>
              <w:t>Telefone:</w:t>
            </w:r>
            <w:r w:rsidRPr="00D06EF3">
              <w:t xml:space="preserve"> (62) 3209-9700</w:t>
            </w:r>
            <w:r>
              <w:t xml:space="preserve">                            E-mail: contato@idtech.org.br</w:t>
            </w:r>
          </w:p>
          <w:p w:rsidR="00D06EF3" w:rsidRPr="00D06EF3" w:rsidRDefault="00D06EF3" w:rsidP="002C203C">
            <w:pPr>
              <w:spacing w:before="120" w:after="120"/>
            </w:pPr>
            <w:r w:rsidRPr="00D94882">
              <w:rPr>
                <w:b/>
              </w:rPr>
              <w:t>Endereço:</w:t>
            </w:r>
            <w:proofErr w:type="gramStart"/>
            <w:r w:rsidRPr="00D06EF3">
              <w:t xml:space="preserve"> </w:t>
            </w:r>
            <w:r>
              <w:t xml:space="preserve"> </w:t>
            </w:r>
            <w:proofErr w:type="gramEnd"/>
            <w:r>
              <w:t xml:space="preserve">Rua 01, </w:t>
            </w:r>
            <w:proofErr w:type="spellStart"/>
            <w:r>
              <w:t>Qd</w:t>
            </w:r>
            <w:proofErr w:type="spellEnd"/>
            <w:r>
              <w:t xml:space="preserve">. B-1, </w:t>
            </w:r>
            <w:proofErr w:type="spellStart"/>
            <w:r>
              <w:t>Lt</w:t>
            </w:r>
            <w:proofErr w:type="spellEnd"/>
            <w:r>
              <w:t xml:space="preserve">. 03/05 nº 60 - </w:t>
            </w:r>
            <w:proofErr w:type="gramStart"/>
            <w:r>
              <w:t>Térreo, Setor</w:t>
            </w:r>
            <w:proofErr w:type="gramEnd"/>
            <w:r>
              <w:t xml:space="preserve"> Oeste</w:t>
            </w:r>
            <w:r w:rsidR="00A17AE9">
              <w:t xml:space="preserve"> -</w:t>
            </w:r>
            <w:r>
              <w:t xml:space="preserve"> Goiânia </w:t>
            </w:r>
            <w:r w:rsidR="00A17AE9">
              <w:t>-</w:t>
            </w:r>
            <w:r>
              <w:t xml:space="preserve"> Goiás </w:t>
            </w:r>
            <w:r w:rsidR="00A17AE9">
              <w:t xml:space="preserve">- CEP. </w:t>
            </w:r>
            <w:r>
              <w:t>74115-040</w:t>
            </w:r>
          </w:p>
          <w:p w:rsidR="00D06EF3" w:rsidRPr="00D06EF3" w:rsidRDefault="00D06EF3" w:rsidP="002C203C">
            <w:pPr>
              <w:spacing w:before="120" w:after="120"/>
            </w:pPr>
            <w:r w:rsidRPr="00D06EF3">
              <w:t>Horário de funcionamento administrativo: Segunda à sexta-feira das 08 às 18 horas</w:t>
            </w:r>
          </w:p>
        </w:tc>
      </w:tr>
    </w:tbl>
    <w:p w:rsidR="00D06EF3" w:rsidRDefault="00D06EF3" w:rsidP="00D06EF3">
      <w:pPr>
        <w:rPr>
          <w:b/>
        </w:rPr>
      </w:pPr>
    </w:p>
    <w:p w:rsidR="002C203C" w:rsidRDefault="002C203C" w:rsidP="00D06EF3">
      <w:pPr>
        <w:rPr>
          <w:b/>
        </w:rPr>
      </w:pPr>
    </w:p>
    <w:tbl>
      <w:tblPr>
        <w:tblStyle w:val="Tabelacomgrade"/>
        <w:tblW w:w="0" w:type="auto"/>
        <w:tblInd w:w="675" w:type="dxa"/>
        <w:tblLook w:val="04A0"/>
      </w:tblPr>
      <w:tblGrid>
        <w:gridCol w:w="13041"/>
      </w:tblGrid>
      <w:tr w:rsidR="002C203C" w:rsidRPr="00D06EF3" w:rsidTr="00554D9B">
        <w:tc>
          <w:tcPr>
            <w:tcW w:w="13041" w:type="dxa"/>
            <w:shd w:val="clear" w:color="auto" w:fill="000000" w:themeFill="text1"/>
          </w:tcPr>
          <w:p w:rsidR="002C203C" w:rsidRPr="00D06EF3" w:rsidRDefault="002C203C" w:rsidP="009510D1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>
              <w:rPr>
                <w:b/>
                <w:color w:val="FFFFFF" w:themeColor="background1"/>
                <w:sz w:val="40"/>
                <w:szCs w:val="40"/>
              </w:rPr>
              <w:t>Secretaria</w:t>
            </w:r>
            <w:r w:rsidR="009510D1">
              <w:rPr>
                <w:b/>
                <w:color w:val="FFFFFF" w:themeColor="background1"/>
                <w:sz w:val="40"/>
                <w:szCs w:val="40"/>
              </w:rPr>
              <w:t xml:space="preserve"> de Desenvolvimento Social</w:t>
            </w:r>
          </w:p>
        </w:tc>
      </w:tr>
      <w:tr w:rsidR="002C203C" w:rsidTr="00554D9B">
        <w:trPr>
          <w:trHeight w:val="1226"/>
        </w:trPr>
        <w:tc>
          <w:tcPr>
            <w:tcW w:w="13041" w:type="dxa"/>
          </w:tcPr>
          <w:p w:rsidR="002C203C" w:rsidRDefault="0016090D" w:rsidP="002C203C">
            <w:pPr>
              <w:spacing w:before="120" w:after="120"/>
              <w:jc w:val="center"/>
              <w:rPr>
                <w:b/>
                <w:u w:val="single"/>
              </w:rPr>
            </w:pPr>
            <w:hyperlink r:id="rId8" w:history="1">
              <w:r w:rsidR="002C203C" w:rsidRPr="002C203C">
                <w:rPr>
                  <w:rStyle w:val="Hyperlink"/>
                  <w:b/>
                  <w:u w:val="single"/>
                </w:rPr>
                <w:t>www.secretariacidada.go.gov.br</w:t>
              </w:r>
            </w:hyperlink>
          </w:p>
          <w:p w:rsidR="002C203C" w:rsidRPr="00D06EF3" w:rsidRDefault="002C203C" w:rsidP="002C203C">
            <w:pPr>
              <w:spacing w:before="120" w:after="120"/>
            </w:pPr>
            <w:r w:rsidRPr="00D94882">
              <w:rPr>
                <w:b/>
              </w:rPr>
              <w:t>Telefone:</w:t>
            </w:r>
            <w:r w:rsidRPr="00D06EF3">
              <w:t xml:space="preserve"> (62) </w:t>
            </w:r>
            <w:r w:rsidRPr="002C203C">
              <w:t>3201-3272</w:t>
            </w:r>
          </w:p>
          <w:p w:rsidR="002C203C" w:rsidRPr="00D06EF3" w:rsidRDefault="002C203C" w:rsidP="002C203C">
            <w:pPr>
              <w:spacing w:before="120" w:after="120"/>
            </w:pPr>
            <w:r w:rsidRPr="00D94882">
              <w:rPr>
                <w:b/>
              </w:rPr>
              <w:t>Endereço:</w:t>
            </w:r>
            <w:proofErr w:type="gramStart"/>
            <w:r w:rsidRPr="00D06EF3">
              <w:t xml:space="preserve"> </w:t>
            </w:r>
            <w:r>
              <w:t xml:space="preserve"> </w:t>
            </w:r>
            <w:proofErr w:type="gramEnd"/>
            <w:r>
              <w:t>Avenida Universitária, nº 609. Setor Universitário, Goiânia - Goiás - CEP 74 605-</w:t>
            </w:r>
            <w:proofErr w:type="gramStart"/>
            <w:r>
              <w:t>010</w:t>
            </w:r>
            <w:proofErr w:type="gramEnd"/>
          </w:p>
          <w:p w:rsidR="002C203C" w:rsidRPr="00D06EF3" w:rsidRDefault="002C203C" w:rsidP="002C203C">
            <w:pPr>
              <w:spacing w:before="120" w:after="120"/>
            </w:pPr>
            <w:r w:rsidRPr="00D06EF3">
              <w:t>Horário de funcionamento administrativo: Segunda à sexta-feira das 08 às 18 horas</w:t>
            </w:r>
          </w:p>
        </w:tc>
      </w:tr>
    </w:tbl>
    <w:p w:rsidR="002C203C" w:rsidRPr="002C203C" w:rsidRDefault="002C203C" w:rsidP="002C203C">
      <w:pPr>
        <w:rPr>
          <w:b/>
          <w:sz w:val="2"/>
          <w:szCs w:val="2"/>
        </w:rPr>
      </w:pPr>
    </w:p>
    <w:sectPr w:rsidR="002C203C" w:rsidRPr="002C203C" w:rsidSect="002C203C">
      <w:headerReference w:type="default" r:id="rId9"/>
      <w:pgSz w:w="16838" w:h="11906" w:orient="landscape"/>
      <w:pgMar w:top="170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EF3" w:rsidRDefault="00D06EF3" w:rsidP="00D06EF3">
      <w:pPr>
        <w:spacing w:after="0" w:line="240" w:lineRule="auto"/>
      </w:pPr>
      <w:r>
        <w:separator/>
      </w:r>
    </w:p>
  </w:endnote>
  <w:endnote w:type="continuationSeparator" w:id="0">
    <w:p w:rsidR="00D06EF3" w:rsidRDefault="00D06EF3" w:rsidP="00D0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EF3" w:rsidRDefault="00D06EF3" w:rsidP="00D06EF3">
      <w:pPr>
        <w:spacing w:after="0" w:line="240" w:lineRule="auto"/>
      </w:pPr>
      <w:r>
        <w:separator/>
      </w:r>
    </w:p>
  </w:footnote>
  <w:footnote w:type="continuationSeparator" w:id="0">
    <w:p w:rsidR="00D06EF3" w:rsidRDefault="00D06EF3" w:rsidP="00D06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EF3" w:rsidRDefault="00D06EF3" w:rsidP="00D06EF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00040" cy="648335"/>
          <wp:effectExtent l="19050" t="0" r="0" b="0"/>
          <wp:docPr id="1" name="Imagem 0" descr="logos_case_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_case_201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648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06EF3"/>
    <w:rsid w:val="0016090D"/>
    <w:rsid w:val="002C203C"/>
    <w:rsid w:val="003F40C2"/>
    <w:rsid w:val="004F48B6"/>
    <w:rsid w:val="00945575"/>
    <w:rsid w:val="009510D1"/>
    <w:rsid w:val="00A17AE9"/>
    <w:rsid w:val="00A40A46"/>
    <w:rsid w:val="00BC3171"/>
    <w:rsid w:val="00D06EF3"/>
    <w:rsid w:val="00D9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0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06EF3"/>
    <w:rPr>
      <w:strike w:val="0"/>
      <w:dstrike w:val="0"/>
      <w:color w:val="428BCA"/>
      <w:u w:val="none"/>
      <w:effect w:val="none"/>
    </w:rPr>
  </w:style>
  <w:style w:type="paragraph" w:styleId="Cabealho">
    <w:name w:val="header"/>
    <w:basedOn w:val="Normal"/>
    <w:link w:val="CabealhoChar"/>
    <w:uiPriority w:val="99"/>
    <w:semiHidden/>
    <w:unhideWhenUsed/>
    <w:rsid w:val="00D06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06EF3"/>
  </w:style>
  <w:style w:type="paragraph" w:styleId="Rodap">
    <w:name w:val="footer"/>
    <w:basedOn w:val="Normal"/>
    <w:link w:val="RodapChar"/>
    <w:uiPriority w:val="99"/>
    <w:semiHidden/>
    <w:unhideWhenUsed/>
    <w:rsid w:val="00D06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06EF3"/>
  </w:style>
  <w:style w:type="paragraph" w:styleId="Textodebalo">
    <w:name w:val="Balloon Text"/>
    <w:basedOn w:val="Normal"/>
    <w:link w:val="TextodebaloChar"/>
    <w:uiPriority w:val="99"/>
    <w:semiHidden/>
    <w:unhideWhenUsed/>
    <w:rsid w:val="00D0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6EF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06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A17AE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retariacidada.go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dtech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seanapolis.org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872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henrique</cp:lastModifiedBy>
  <cp:revision>5</cp:revision>
  <cp:lastPrinted>2019-03-01T21:15:00Z</cp:lastPrinted>
  <dcterms:created xsi:type="dcterms:W3CDTF">2018-10-15T13:40:00Z</dcterms:created>
  <dcterms:modified xsi:type="dcterms:W3CDTF">2019-03-01T21:15:00Z</dcterms:modified>
</cp:coreProperties>
</file>